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2D" w:rsidRPr="00AB03FA" w:rsidRDefault="00EC6E2D">
      <w:pPr>
        <w:pStyle w:val="Title"/>
        <w:rPr>
          <w:rFonts w:ascii="Franklin Gothic Book" w:hAnsi="Franklin Gothic Book"/>
        </w:rPr>
      </w:pPr>
      <w:smartTag w:uri="urn:schemas-microsoft-com:office:smarttags" w:element="place">
        <w:smartTag w:uri="urn:schemas-microsoft-com:office:smarttags" w:element="PlaceName">
          <w:r w:rsidRPr="00AB03FA">
            <w:rPr>
              <w:rFonts w:ascii="Franklin Gothic Book" w:hAnsi="Franklin Gothic Book"/>
            </w:rPr>
            <w:t>GREENE</w:t>
          </w:r>
        </w:smartTag>
        <w:r w:rsidRPr="00AB03FA">
          <w:rPr>
            <w:rFonts w:ascii="Franklin Gothic Book" w:hAnsi="Franklin Gothic Book"/>
          </w:rPr>
          <w:t xml:space="preserve"> </w:t>
        </w:r>
        <w:smartTag w:uri="urn:schemas-microsoft-com:office:smarttags" w:element="PlaceType">
          <w:r w:rsidRPr="00AB03FA">
            <w:rPr>
              <w:rFonts w:ascii="Franklin Gothic Book" w:hAnsi="Franklin Gothic Book"/>
            </w:rPr>
            <w:t>COUNTY</w:t>
          </w:r>
        </w:smartTag>
      </w:smartTag>
      <w:r w:rsidRPr="00AB03FA">
        <w:rPr>
          <w:rFonts w:ascii="Franklin Gothic Book" w:hAnsi="Franklin Gothic Book"/>
        </w:rPr>
        <w:t xml:space="preserve"> CIVIL SERVICE COMMISSION</w:t>
      </w:r>
    </w:p>
    <w:p w:rsidR="00EC6E2D" w:rsidRPr="00AB03FA" w:rsidRDefault="00EC6E2D">
      <w:pPr>
        <w:jc w:val="center"/>
        <w:rPr>
          <w:rFonts w:ascii="Franklin Gothic Book" w:hAnsi="Franklin Gothic Book"/>
          <w:b/>
          <w:sz w:val="24"/>
        </w:rPr>
      </w:pPr>
      <w:smartTag w:uri="urn:schemas-microsoft-com:office:smarttags" w:element="address">
        <w:smartTag w:uri="urn:schemas-microsoft-com:office:smarttags" w:element="Street">
          <w:r w:rsidRPr="00AB03FA">
            <w:rPr>
              <w:rFonts w:ascii="Franklin Gothic Book" w:hAnsi="Franklin Gothic Book"/>
              <w:b/>
              <w:sz w:val="24"/>
            </w:rPr>
            <w:t>411 MAIN STREET</w:t>
          </w:r>
        </w:smartTag>
      </w:smartTag>
    </w:p>
    <w:p w:rsidR="00EC6E2D" w:rsidRPr="00AB03FA" w:rsidRDefault="00EC6E2D">
      <w:pPr>
        <w:jc w:val="center"/>
        <w:rPr>
          <w:rFonts w:ascii="Franklin Gothic Book" w:hAnsi="Franklin Gothic Book"/>
          <w:b/>
          <w:sz w:val="24"/>
        </w:rPr>
      </w:pPr>
      <w:smartTag w:uri="urn:schemas-microsoft-com:office:smarttags" w:element="place">
        <w:smartTag w:uri="urn:schemas-microsoft-com:office:smarttags" w:element="City">
          <w:r w:rsidRPr="00AB03FA">
            <w:rPr>
              <w:rFonts w:ascii="Franklin Gothic Book" w:hAnsi="Franklin Gothic Book"/>
              <w:b/>
              <w:sz w:val="24"/>
            </w:rPr>
            <w:t>CATSKILL</w:t>
          </w:r>
        </w:smartTag>
        <w:r w:rsidRPr="00AB03FA">
          <w:rPr>
            <w:rFonts w:ascii="Franklin Gothic Book" w:hAnsi="Franklin Gothic Book"/>
            <w:b/>
            <w:sz w:val="24"/>
          </w:rPr>
          <w:t xml:space="preserve">, </w:t>
        </w:r>
        <w:smartTag w:uri="urn:schemas-microsoft-com:office:smarttags" w:element="State">
          <w:r w:rsidRPr="00AB03FA">
            <w:rPr>
              <w:rFonts w:ascii="Franklin Gothic Book" w:hAnsi="Franklin Gothic Book"/>
              <w:b/>
              <w:sz w:val="24"/>
            </w:rPr>
            <w:t>NY</w:t>
          </w:r>
        </w:smartTag>
        <w:r w:rsidRPr="00AB03FA">
          <w:rPr>
            <w:rFonts w:ascii="Franklin Gothic Book" w:hAnsi="Franklin Gothic Book"/>
            <w:b/>
            <w:sz w:val="24"/>
          </w:rPr>
          <w:t xml:space="preserve">  </w:t>
        </w:r>
        <w:smartTag w:uri="urn:schemas-microsoft-com:office:smarttags" w:element="PostalCode">
          <w:r w:rsidRPr="00AB03FA">
            <w:rPr>
              <w:rFonts w:ascii="Franklin Gothic Book" w:hAnsi="Franklin Gothic Book"/>
              <w:b/>
              <w:sz w:val="24"/>
            </w:rPr>
            <w:t>12414</w:t>
          </w:r>
        </w:smartTag>
      </w:smartTag>
    </w:p>
    <w:p w:rsidR="00EC6E2D" w:rsidRPr="00AB03FA" w:rsidRDefault="00EC6E2D">
      <w:pPr>
        <w:jc w:val="center"/>
        <w:rPr>
          <w:rFonts w:ascii="Franklin Gothic Book" w:hAnsi="Franklin Gothic Book"/>
          <w:b/>
          <w:sz w:val="24"/>
        </w:rPr>
      </w:pPr>
      <w:r>
        <w:rPr>
          <w:rFonts w:ascii="Franklin Gothic Book" w:hAnsi="Franklin Gothic Book"/>
          <w:b/>
          <w:sz w:val="24"/>
        </w:rPr>
        <w:t>PHONE:  518-719-3253 -- FAX:</w:t>
      </w:r>
      <w:r w:rsidRPr="00AB03FA">
        <w:rPr>
          <w:rFonts w:ascii="Franklin Gothic Book" w:hAnsi="Franklin Gothic Book"/>
          <w:b/>
          <w:sz w:val="24"/>
        </w:rPr>
        <w:t xml:space="preserve"> 518-719-3772</w:t>
      </w:r>
    </w:p>
    <w:p w:rsidR="00EC6E2D" w:rsidRPr="00AB03FA" w:rsidRDefault="00EC6E2D">
      <w:pPr>
        <w:jc w:val="center"/>
        <w:rPr>
          <w:rFonts w:ascii="Franklin Gothic Book" w:hAnsi="Franklin Gothic Book"/>
          <w:b/>
          <w:sz w:val="24"/>
        </w:rPr>
      </w:pPr>
      <w:r w:rsidRPr="00AB03FA">
        <w:rPr>
          <w:rFonts w:ascii="Franklin Gothic Book" w:hAnsi="Franklin Gothic Book"/>
          <w:b/>
          <w:sz w:val="24"/>
        </w:rPr>
        <w:t>www.greenegov.com</w:t>
      </w:r>
    </w:p>
    <w:p w:rsidR="00EC6E2D" w:rsidRPr="00AB03FA" w:rsidRDefault="00EC6E2D">
      <w:pPr>
        <w:jc w:val="center"/>
        <w:rPr>
          <w:rFonts w:ascii="Franklin Gothic Book" w:hAnsi="Franklin Gothic Book"/>
          <w:b/>
          <w:sz w:val="24"/>
        </w:rPr>
      </w:pPr>
    </w:p>
    <w:p w:rsidR="00EC6E2D" w:rsidRPr="00A16C74" w:rsidRDefault="00EC6E2D">
      <w:pPr>
        <w:pStyle w:val="Heading1"/>
        <w:rPr>
          <w:rFonts w:ascii="Franklin Gothic Book" w:hAnsi="Franklin Gothic Book"/>
        </w:rPr>
      </w:pPr>
      <w:r w:rsidRPr="00A16C74">
        <w:rPr>
          <w:rFonts w:ascii="Franklin Gothic Book" w:hAnsi="Franklin Gothic Book"/>
        </w:rPr>
        <w:t xml:space="preserve">CROSS FILER FORM </w:t>
      </w:r>
    </w:p>
    <w:p w:rsidR="00EC6E2D" w:rsidRPr="00AB03FA" w:rsidRDefault="00EC6E2D">
      <w:pPr>
        <w:jc w:val="center"/>
        <w:rPr>
          <w:rFonts w:ascii="Franklin Gothic Book" w:hAnsi="Franklin Gothic Book"/>
          <w:sz w:val="24"/>
        </w:rPr>
      </w:pPr>
    </w:p>
    <w:p w:rsidR="00EC6E2D" w:rsidRPr="00AB03FA" w:rsidRDefault="00EC6E2D">
      <w:pPr>
        <w:pStyle w:val="BodyText"/>
        <w:rPr>
          <w:rFonts w:ascii="Franklin Gothic Book" w:hAnsi="Franklin Gothic Book"/>
        </w:rPr>
      </w:pPr>
      <w:r w:rsidRPr="00AB03FA">
        <w:rPr>
          <w:rFonts w:ascii="Franklin Gothic Book" w:hAnsi="Franklin Gothic Book"/>
        </w:rPr>
        <w:t>The following information must be submitted with your application in order to notify the proper examination sites and forwarding of grades.</w:t>
      </w:r>
    </w:p>
    <w:p w:rsidR="00EC6E2D" w:rsidRPr="00AB03FA" w:rsidRDefault="00EC6E2D">
      <w:pPr>
        <w:rPr>
          <w:rFonts w:ascii="Franklin Gothic Book" w:hAnsi="Franklin Gothic Book"/>
          <w:sz w:val="24"/>
        </w:rPr>
      </w:pPr>
    </w:p>
    <w:p w:rsidR="00EC6E2D" w:rsidRPr="00AB03FA" w:rsidRDefault="00EC6E2D">
      <w:pPr>
        <w:rPr>
          <w:rFonts w:ascii="Franklin Gothic Book" w:hAnsi="Franklin Gothic Book"/>
          <w:sz w:val="24"/>
        </w:rPr>
      </w:pPr>
      <w:r w:rsidRPr="00AB03FA">
        <w:rPr>
          <w:rFonts w:ascii="Franklin Gothic Book" w:hAnsi="Franklin Gothic Book"/>
          <w:sz w:val="24"/>
        </w:rPr>
        <w:t>Have you filed or do you intend to file applications for exams with other agencies?</w:t>
      </w:r>
    </w:p>
    <w:p w:rsidR="00EC6E2D" w:rsidRPr="00AB03FA" w:rsidRDefault="00EC6E2D">
      <w:pPr>
        <w:rPr>
          <w:rFonts w:ascii="Franklin Gothic Book" w:hAnsi="Franklin Gothic Book"/>
          <w:sz w:val="24"/>
        </w:rPr>
      </w:pPr>
      <w:r w:rsidRPr="00AB03FA">
        <w:rPr>
          <w:rFonts w:ascii="Franklin Gothic Book" w:hAnsi="Franklin Gothic Book"/>
          <w:sz w:val="24"/>
        </w:rPr>
        <w:t xml:space="preserve">                                                         (    ) YES             (    ) NO</w:t>
      </w:r>
    </w:p>
    <w:p w:rsidR="00EC6E2D" w:rsidRPr="00AB03FA" w:rsidRDefault="00EC6E2D">
      <w:pPr>
        <w:rPr>
          <w:rFonts w:ascii="Franklin Gothic Book" w:hAnsi="Franklin Gothic Book"/>
          <w:sz w:val="24"/>
        </w:rPr>
      </w:pPr>
    </w:p>
    <w:p w:rsidR="00EC6E2D" w:rsidRPr="00AB03FA" w:rsidRDefault="00EC6E2D">
      <w:pPr>
        <w:rPr>
          <w:rFonts w:ascii="Franklin Gothic Book" w:hAnsi="Franklin Gothic Book"/>
          <w:sz w:val="24"/>
        </w:rPr>
      </w:pPr>
      <w:r w:rsidRPr="00AB03FA">
        <w:rPr>
          <w:rFonts w:ascii="Franklin Gothic Book" w:hAnsi="Franklin Gothic Book"/>
          <w:sz w:val="24"/>
        </w:rPr>
        <w:t>Do you wish to take your exam(s) in Catskill?     (    ) YES         (    ) NO</w:t>
      </w:r>
    </w:p>
    <w:p w:rsidR="00EC6E2D" w:rsidRPr="00AB03FA" w:rsidRDefault="00EC6E2D">
      <w:pPr>
        <w:rPr>
          <w:rFonts w:ascii="Franklin Gothic Book" w:hAnsi="Franklin Gothic Book"/>
          <w:sz w:val="24"/>
        </w:rPr>
      </w:pPr>
    </w:p>
    <w:p w:rsidR="00EC6E2D" w:rsidRPr="00AB03FA" w:rsidRDefault="00EC6E2D">
      <w:pPr>
        <w:rPr>
          <w:rFonts w:ascii="Franklin Gothic Book" w:hAnsi="Franklin Gothic Book"/>
          <w:sz w:val="24"/>
        </w:rPr>
      </w:pPr>
      <w:r w:rsidRPr="00AB03FA">
        <w:rPr>
          <w:rFonts w:ascii="Franklin Gothic Book" w:hAnsi="Franklin Gothic Book"/>
          <w:sz w:val="24"/>
        </w:rPr>
        <w:t>If no, at what exam site will you take this exam?  ________________________________</w:t>
      </w:r>
    </w:p>
    <w:p w:rsidR="00EC6E2D" w:rsidRPr="00AB03FA" w:rsidRDefault="00EC6E2D">
      <w:pPr>
        <w:rPr>
          <w:rFonts w:ascii="Franklin Gothic Book" w:hAnsi="Franklin Gothic Book"/>
          <w:sz w:val="24"/>
        </w:rPr>
      </w:pPr>
    </w:p>
    <w:p w:rsidR="00EC6E2D" w:rsidRPr="00AB03FA" w:rsidRDefault="00EC6E2D">
      <w:pPr>
        <w:rPr>
          <w:rFonts w:ascii="Franklin Gothic Book" w:hAnsi="Franklin Gothic Book"/>
          <w:sz w:val="24"/>
        </w:rPr>
      </w:pPr>
      <w:r w:rsidRPr="00AB03FA">
        <w:rPr>
          <w:rFonts w:ascii="Franklin Gothic Book" w:hAnsi="Franklin Gothic Book"/>
          <w:sz w:val="24"/>
        </w:rPr>
        <w:t>List the other Civil Service Agencies where you have applied –</w:t>
      </w:r>
      <w:r>
        <w:rPr>
          <w:rFonts w:ascii="Franklin Gothic Book" w:hAnsi="Franklin Gothic Book"/>
          <w:sz w:val="24"/>
        </w:rPr>
        <w:t xml:space="preserve"> COUNTY OR STATE</w:t>
      </w:r>
    </w:p>
    <w:p w:rsidR="00EC6E2D" w:rsidRPr="00AB03FA" w:rsidRDefault="00EC6E2D">
      <w:pPr>
        <w:rPr>
          <w:rFonts w:ascii="Franklin Gothic Book" w:hAnsi="Franklin Gothic Book"/>
          <w:sz w:val="24"/>
        </w:rPr>
      </w:pPr>
      <w:r w:rsidRPr="00AB03FA">
        <w:rPr>
          <w:rFonts w:ascii="Franklin Gothic Book" w:hAnsi="Franklin Gothic Book"/>
          <w:sz w:val="24"/>
        </w:rPr>
        <w:t xml:space="preserve">                         </w:t>
      </w:r>
      <w:r w:rsidRPr="00AB03FA">
        <w:rPr>
          <w:rFonts w:ascii="Franklin Gothic Book" w:hAnsi="Franklin Gothic Book"/>
          <w:b/>
          <w:sz w:val="24"/>
          <w:u w:val="single"/>
        </w:rPr>
        <w:t>AGENCY</w:t>
      </w:r>
      <w:r w:rsidRPr="00AB03FA">
        <w:rPr>
          <w:rFonts w:ascii="Franklin Gothic Book" w:hAnsi="Franklin Gothic Book"/>
          <w:sz w:val="24"/>
        </w:rPr>
        <w:t xml:space="preserve">                                                     </w:t>
      </w:r>
      <w:r w:rsidRPr="00AB03FA">
        <w:rPr>
          <w:rFonts w:ascii="Franklin Gothic Book" w:hAnsi="Franklin Gothic Book"/>
          <w:b/>
          <w:sz w:val="24"/>
          <w:u w:val="single"/>
        </w:rPr>
        <w:t>EXAM #</w:t>
      </w:r>
    </w:p>
    <w:p w:rsidR="00EC6E2D" w:rsidRDefault="00EC6E2D">
      <w:pPr>
        <w:rPr>
          <w:rFonts w:ascii="Franklin Gothic Book" w:hAnsi="Franklin Gothic Book"/>
          <w:sz w:val="24"/>
        </w:rPr>
      </w:pPr>
    </w:p>
    <w:p w:rsidR="00EC6E2D" w:rsidRPr="000E6636" w:rsidRDefault="00EC6E2D">
      <w:pPr>
        <w:rPr>
          <w:rFonts w:ascii="Franklin Gothic Book" w:hAnsi="Franklin Gothic Book"/>
          <w:b/>
          <w:sz w:val="24"/>
          <w:u w:val="single"/>
        </w:rPr>
      </w:pPr>
    </w:p>
    <w:p w:rsidR="00EC6E2D" w:rsidRPr="000E6636" w:rsidRDefault="00EC6E2D">
      <w:pPr>
        <w:pBdr>
          <w:top w:val="single" w:sz="12" w:space="1" w:color="auto"/>
          <w:bottom w:val="single" w:sz="12" w:space="1" w:color="auto"/>
        </w:pBdr>
        <w:rPr>
          <w:rFonts w:ascii="Franklin Gothic Book" w:hAnsi="Franklin Gothic Book"/>
          <w:b/>
          <w:sz w:val="24"/>
          <w:u w:val="single"/>
        </w:rPr>
      </w:pPr>
    </w:p>
    <w:p w:rsidR="00EC6E2D" w:rsidRPr="000E6636" w:rsidRDefault="00EC6E2D">
      <w:pPr>
        <w:pBdr>
          <w:top w:val="single" w:sz="12" w:space="1" w:color="auto"/>
          <w:bottom w:val="single" w:sz="12" w:space="1" w:color="auto"/>
        </w:pBdr>
        <w:rPr>
          <w:rFonts w:ascii="Franklin Gothic Book" w:hAnsi="Franklin Gothic Book"/>
          <w:b/>
          <w:sz w:val="24"/>
          <w:u w:val="single"/>
        </w:rPr>
      </w:pPr>
    </w:p>
    <w:p w:rsidR="00EC6E2D" w:rsidRPr="000E6636" w:rsidRDefault="00EC6E2D">
      <w:pPr>
        <w:rPr>
          <w:rFonts w:ascii="Franklin Gothic Book" w:hAnsi="Franklin Gothic Book"/>
          <w:b/>
          <w:sz w:val="24"/>
          <w:u w:val="single"/>
        </w:rPr>
      </w:pPr>
    </w:p>
    <w:p w:rsidR="00EC6E2D" w:rsidRPr="000E6636" w:rsidRDefault="00EC6E2D">
      <w:pPr>
        <w:rPr>
          <w:rFonts w:ascii="Franklin Gothic Book" w:hAnsi="Franklin Gothic Book"/>
          <w:b/>
          <w:sz w:val="24"/>
          <w:u w:val="single"/>
        </w:rPr>
      </w:pPr>
      <w:r w:rsidRPr="000E6636">
        <w:rPr>
          <w:rFonts w:ascii="Franklin Gothic Book" w:hAnsi="Franklin Gothic Book"/>
          <w:b/>
          <w:sz w:val="24"/>
          <w:u w:val="single"/>
        </w:rPr>
        <w:t>_________________________________________________________________________</w:t>
      </w:r>
    </w:p>
    <w:p w:rsidR="00EC6E2D" w:rsidRDefault="00EC6E2D">
      <w:pPr>
        <w:rPr>
          <w:rFonts w:ascii="Franklin Gothic Book" w:hAnsi="Franklin Gothic Book"/>
          <w:sz w:val="24"/>
        </w:rPr>
      </w:pPr>
    </w:p>
    <w:p w:rsidR="00EC6E2D" w:rsidRDefault="00EC6E2D" w:rsidP="00946B5E">
      <w:pPr>
        <w:jc w:val="both"/>
        <w:rPr>
          <w:rFonts w:ascii="Franklin Gothic Book" w:hAnsi="Franklin Gothic Book"/>
          <w:sz w:val="24"/>
        </w:rPr>
      </w:pPr>
      <w:r w:rsidRPr="00AB03FA">
        <w:rPr>
          <w:rFonts w:ascii="Franklin Gothic Book" w:hAnsi="Franklin Gothic Book"/>
          <w:b/>
          <w:sz w:val="24"/>
        </w:rPr>
        <w:t>Important:</w:t>
      </w:r>
      <w:r w:rsidRPr="00AB03FA">
        <w:rPr>
          <w:rFonts w:ascii="Franklin Gothic Book" w:hAnsi="Franklin Gothic Book"/>
          <w:sz w:val="24"/>
        </w:rPr>
        <w:t xml:space="preserve">  Application for the </w:t>
      </w:r>
      <w:smartTag w:uri="urn:schemas-microsoft-com:office:smarttags" w:element="PlaceName">
        <w:r w:rsidRPr="00AB03FA">
          <w:rPr>
            <w:rFonts w:ascii="Franklin Gothic Book" w:hAnsi="Franklin Gothic Book"/>
            <w:sz w:val="24"/>
          </w:rPr>
          <w:t>Greene</w:t>
        </w:r>
      </w:smartTag>
      <w:r w:rsidRPr="00AB03FA">
        <w:rPr>
          <w:rFonts w:ascii="Franklin Gothic Book" w:hAnsi="Franklin Gothic Book"/>
          <w:sz w:val="24"/>
        </w:rPr>
        <w:t xml:space="preserve"> </w:t>
      </w:r>
      <w:smartTag w:uri="urn:schemas-microsoft-com:office:smarttags" w:element="PlaceType">
        <w:r w:rsidRPr="00AB03FA">
          <w:rPr>
            <w:rFonts w:ascii="Franklin Gothic Book" w:hAnsi="Franklin Gothic Book"/>
            <w:sz w:val="24"/>
          </w:rPr>
          <w:t>County</w:t>
        </w:r>
      </w:smartTag>
      <w:r w:rsidRPr="00AB03FA">
        <w:rPr>
          <w:rFonts w:ascii="Franklin Gothic Book" w:hAnsi="Franklin Gothic Book"/>
          <w:sz w:val="24"/>
        </w:rPr>
        <w:t xml:space="preserve"> exam qualifies you for the </w:t>
      </w:r>
      <w:smartTag w:uri="urn:schemas-microsoft-com:office:smarttags" w:element="place">
        <w:smartTag w:uri="urn:schemas-microsoft-com:office:smarttags" w:element="PlaceName">
          <w:r w:rsidRPr="00AB03FA">
            <w:rPr>
              <w:rFonts w:ascii="Franklin Gothic Book" w:hAnsi="Franklin Gothic Book"/>
              <w:sz w:val="24"/>
            </w:rPr>
            <w:t>Greene</w:t>
          </w:r>
        </w:smartTag>
        <w:r w:rsidRPr="00AB03FA">
          <w:rPr>
            <w:rFonts w:ascii="Franklin Gothic Book" w:hAnsi="Franklin Gothic Book"/>
            <w:sz w:val="24"/>
          </w:rPr>
          <w:t xml:space="preserve"> </w:t>
        </w:r>
        <w:smartTag w:uri="urn:schemas-microsoft-com:office:smarttags" w:element="PlaceType">
          <w:r w:rsidRPr="00AB03FA">
            <w:rPr>
              <w:rFonts w:ascii="Franklin Gothic Book" w:hAnsi="Franklin Gothic Book"/>
              <w:sz w:val="24"/>
            </w:rPr>
            <w:t>County</w:t>
          </w:r>
        </w:smartTag>
      </w:smartTag>
      <w:r w:rsidRPr="00AB03FA">
        <w:rPr>
          <w:rFonts w:ascii="Franklin Gothic Book" w:hAnsi="Franklin Gothic Book"/>
          <w:sz w:val="24"/>
        </w:rPr>
        <w:t xml:space="preserve"> exam only.  An application must be submitted to each agency, on the agency's own application form, and returned to that agency.  The required filing fee must accompany each application submitted to be considered for appointment.</w:t>
      </w:r>
      <w:r>
        <w:rPr>
          <w:rFonts w:ascii="Franklin Gothic Book" w:hAnsi="Franklin Gothic Book"/>
          <w:sz w:val="24"/>
        </w:rPr>
        <w:t xml:space="preserve"> When </w:t>
      </w:r>
      <w:r w:rsidRPr="00AB03FA">
        <w:rPr>
          <w:rFonts w:ascii="Franklin Gothic Book" w:hAnsi="Franklin Gothic Book"/>
          <w:sz w:val="24"/>
        </w:rPr>
        <w:t>taking more than one exam at an exam site</w:t>
      </w:r>
      <w:r>
        <w:rPr>
          <w:rFonts w:ascii="Franklin Gothic Book" w:hAnsi="Franklin Gothic Book"/>
          <w:sz w:val="24"/>
        </w:rPr>
        <w:t>, make</w:t>
      </w:r>
      <w:r w:rsidRPr="00AB03FA">
        <w:rPr>
          <w:rFonts w:ascii="Franklin Gothic Book" w:hAnsi="Franklin Gothic Book"/>
          <w:sz w:val="24"/>
        </w:rPr>
        <w:t xml:space="preserve"> sure to include all the appropriate exam numbers on the Candidate ID form and the Answer sheet at the test site.</w:t>
      </w:r>
      <w:r>
        <w:rPr>
          <w:rFonts w:ascii="Franklin Gothic Book" w:hAnsi="Franklin Gothic Book"/>
          <w:sz w:val="24"/>
        </w:rPr>
        <w:t xml:space="preserve"> </w:t>
      </w:r>
      <w:r w:rsidRPr="00946B5E">
        <w:rPr>
          <w:rFonts w:ascii="Franklin Gothic Book" w:hAnsi="Franklin Gothic Book"/>
          <w:b/>
          <w:sz w:val="24"/>
        </w:rPr>
        <w:t>Notification must be submitted to Greene County Civil Service at least 3 weeks prior to the test date.  If notification is received less than 2 weeks prior to the test date, requests may not be granted</w:t>
      </w:r>
      <w:r>
        <w:rPr>
          <w:rFonts w:ascii="Franklin Gothic Book" w:hAnsi="Franklin Gothic Book"/>
          <w:sz w:val="24"/>
        </w:rPr>
        <w:t>.</w:t>
      </w:r>
    </w:p>
    <w:p w:rsidR="00EC6E2D" w:rsidRPr="00AB03FA" w:rsidRDefault="00EC6E2D" w:rsidP="00946B5E">
      <w:pPr>
        <w:jc w:val="both"/>
        <w:rPr>
          <w:rFonts w:ascii="Franklin Gothic Book" w:hAnsi="Franklin Gothic Book"/>
          <w:sz w:val="24"/>
        </w:rPr>
      </w:pPr>
    </w:p>
    <w:p w:rsidR="00EC6E2D" w:rsidRPr="00AB03FA" w:rsidRDefault="00EC6E2D">
      <w:pPr>
        <w:rPr>
          <w:rFonts w:ascii="Franklin Gothic Book" w:hAnsi="Franklin Gothic Book"/>
          <w:sz w:val="24"/>
        </w:rPr>
      </w:pPr>
      <w:r w:rsidRPr="00AB03FA">
        <w:rPr>
          <w:rFonts w:ascii="Franklin Gothic Book" w:hAnsi="Franklin Gothic Book"/>
          <w:sz w:val="24"/>
        </w:rPr>
        <w:t>If you are claiming Veteran’s Credits, an application must submitted along with documentary proof (DD-214) of your eligibility.  Forms are available at the Civil Service Office.</w:t>
      </w:r>
    </w:p>
    <w:p w:rsidR="00EC6E2D" w:rsidRPr="00AB03FA" w:rsidRDefault="00EC6E2D">
      <w:pPr>
        <w:rPr>
          <w:rFonts w:ascii="Franklin Gothic Book" w:hAnsi="Franklin Gothic Book"/>
          <w:sz w:val="24"/>
        </w:rPr>
      </w:pPr>
    </w:p>
    <w:p w:rsidR="00EC6E2D" w:rsidRPr="00AB03FA" w:rsidRDefault="00EC6E2D">
      <w:pPr>
        <w:rPr>
          <w:rFonts w:ascii="Franklin Gothic Book" w:hAnsi="Franklin Gothic Book"/>
          <w:sz w:val="24"/>
        </w:rPr>
      </w:pPr>
      <w:r w:rsidRPr="00AB03FA">
        <w:rPr>
          <w:rFonts w:ascii="Franklin Gothic Book" w:hAnsi="Franklin Gothic Book"/>
          <w:sz w:val="24"/>
        </w:rPr>
        <w:t>_____________________________________               __________________________</w:t>
      </w:r>
      <w:r w:rsidRPr="00AB03FA">
        <w:rPr>
          <w:rFonts w:ascii="Franklin Gothic Book" w:hAnsi="Franklin Gothic Book"/>
          <w:sz w:val="24"/>
        </w:rPr>
        <w:br/>
        <w:t xml:space="preserve">Candidate Signature                         </w:t>
      </w:r>
      <w:r>
        <w:rPr>
          <w:rFonts w:ascii="Franklin Gothic Book" w:hAnsi="Franklin Gothic Book"/>
          <w:sz w:val="24"/>
        </w:rPr>
        <w:t xml:space="preserve">                              </w:t>
      </w:r>
      <w:r w:rsidRPr="00AB03FA">
        <w:rPr>
          <w:rFonts w:ascii="Franklin Gothic Book" w:hAnsi="Franklin Gothic Book"/>
          <w:sz w:val="24"/>
        </w:rPr>
        <w:t>Social Security #</w:t>
      </w:r>
    </w:p>
    <w:p w:rsidR="00EC6E2D" w:rsidRDefault="00EC6E2D">
      <w:pPr>
        <w:rPr>
          <w:rFonts w:ascii="Franklin Gothic Book" w:hAnsi="Franklin Gothic Book"/>
          <w:sz w:val="24"/>
        </w:rPr>
      </w:pPr>
    </w:p>
    <w:p w:rsidR="00EC6E2D" w:rsidRDefault="00EC6E2D">
      <w:pPr>
        <w:rPr>
          <w:rFonts w:ascii="Franklin Gothic Book" w:hAnsi="Franklin Gothic Book"/>
          <w:sz w:val="24"/>
        </w:rPr>
      </w:pPr>
      <w:r>
        <w:rPr>
          <w:rFonts w:ascii="Franklin Gothic Book" w:hAnsi="Franklin Gothic Book"/>
          <w:sz w:val="24"/>
        </w:rPr>
        <w:t>_____________________________________               __________________________</w:t>
      </w:r>
    </w:p>
    <w:p w:rsidR="00EC6E2D" w:rsidRPr="00AB03FA" w:rsidRDefault="00EC6E2D">
      <w:pPr>
        <w:rPr>
          <w:rFonts w:ascii="Franklin Gothic Book" w:hAnsi="Franklin Gothic Book"/>
          <w:sz w:val="24"/>
        </w:rPr>
      </w:pPr>
      <w:r>
        <w:rPr>
          <w:rFonts w:ascii="Franklin Gothic Book" w:hAnsi="Franklin Gothic Book"/>
          <w:sz w:val="24"/>
        </w:rPr>
        <w:t>Please Print Name                                                          Date</w:t>
      </w:r>
    </w:p>
    <w:p w:rsidR="00EC6E2D" w:rsidRDefault="00EC6E2D">
      <w:pPr>
        <w:rPr>
          <w:rFonts w:ascii="Franklin Gothic Book" w:hAnsi="Franklin Gothic Book"/>
          <w:sz w:val="24"/>
        </w:rPr>
      </w:pPr>
    </w:p>
    <w:p w:rsidR="00EC6E2D" w:rsidRPr="00AB03FA" w:rsidRDefault="00EC6E2D">
      <w:pPr>
        <w:rPr>
          <w:rFonts w:ascii="Franklin Gothic Book" w:hAnsi="Franklin Gothic Book"/>
          <w:sz w:val="24"/>
        </w:rPr>
      </w:pPr>
    </w:p>
    <w:p w:rsidR="00EC6E2D" w:rsidRDefault="00EC6E2D">
      <w:pPr>
        <w:pBdr>
          <w:top w:val="single" w:sz="12" w:space="1" w:color="auto"/>
          <w:bottom w:val="single" w:sz="12" w:space="1" w:color="auto"/>
        </w:pBdr>
        <w:rPr>
          <w:rFonts w:ascii="Franklin Gothic Book" w:hAnsi="Franklin Gothic Book"/>
          <w:sz w:val="24"/>
        </w:rPr>
      </w:pPr>
    </w:p>
    <w:p w:rsidR="00EC6E2D" w:rsidRPr="00AB03FA" w:rsidRDefault="00EC6E2D">
      <w:pPr>
        <w:pBdr>
          <w:top w:val="single" w:sz="12" w:space="1" w:color="auto"/>
          <w:bottom w:val="single" w:sz="12" w:space="1" w:color="auto"/>
        </w:pBdr>
        <w:rPr>
          <w:rFonts w:ascii="Franklin Gothic Book" w:hAnsi="Franklin Gothic Book"/>
          <w:sz w:val="24"/>
        </w:rPr>
      </w:pPr>
    </w:p>
    <w:p w:rsidR="00EC6E2D" w:rsidRDefault="00EC6E2D">
      <w:pPr>
        <w:rPr>
          <w:rFonts w:ascii="Franklin Gothic Book" w:hAnsi="Franklin Gothic Book"/>
          <w:sz w:val="24"/>
        </w:rPr>
      </w:pPr>
      <w:r w:rsidRPr="00AB03FA">
        <w:rPr>
          <w:rFonts w:ascii="Franklin Gothic Book" w:hAnsi="Franklin Gothic Book"/>
          <w:sz w:val="24"/>
        </w:rPr>
        <w:t xml:space="preserve">Legal Address of Residency </w:t>
      </w:r>
      <w:r>
        <w:rPr>
          <w:rFonts w:ascii="Franklin Gothic Book" w:hAnsi="Franklin Gothic Book"/>
          <w:sz w:val="24"/>
        </w:rPr>
        <w:t>(include mailing address if different)</w:t>
      </w:r>
    </w:p>
    <w:sectPr w:rsidR="00EC6E2D" w:rsidSect="0049754D">
      <w:footerReference w:type="default" r:id="rId6"/>
      <w:pgSz w:w="12240" w:h="15840"/>
      <w:pgMar w:top="720" w:right="1584" w:bottom="720"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E2D" w:rsidRDefault="00EC6E2D">
      <w:r>
        <w:separator/>
      </w:r>
    </w:p>
  </w:endnote>
  <w:endnote w:type="continuationSeparator" w:id="0">
    <w:p w:rsidR="00EC6E2D" w:rsidRDefault="00EC6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2D" w:rsidRDefault="00EC6E2D">
    <w:pPr>
      <w:pStyle w:val="Footer"/>
    </w:pPr>
    <w:r>
      <w:t>5/14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E2D" w:rsidRDefault="00EC6E2D">
      <w:r>
        <w:separator/>
      </w:r>
    </w:p>
  </w:footnote>
  <w:footnote w:type="continuationSeparator" w:id="0">
    <w:p w:rsidR="00EC6E2D" w:rsidRDefault="00EC6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27C"/>
    <w:rsid w:val="0007427C"/>
    <w:rsid w:val="00085E84"/>
    <w:rsid w:val="000E6636"/>
    <w:rsid w:val="001259A5"/>
    <w:rsid w:val="00143200"/>
    <w:rsid w:val="001F4F90"/>
    <w:rsid w:val="0049754D"/>
    <w:rsid w:val="004F2362"/>
    <w:rsid w:val="0054531A"/>
    <w:rsid w:val="005E12AD"/>
    <w:rsid w:val="00676591"/>
    <w:rsid w:val="007C25F0"/>
    <w:rsid w:val="007F6B3F"/>
    <w:rsid w:val="00813BE5"/>
    <w:rsid w:val="00946B5E"/>
    <w:rsid w:val="00A16C74"/>
    <w:rsid w:val="00AB03FA"/>
    <w:rsid w:val="00B73E48"/>
    <w:rsid w:val="00DF1229"/>
    <w:rsid w:val="00E017DD"/>
    <w:rsid w:val="00E05DC5"/>
    <w:rsid w:val="00E33434"/>
    <w:rsid w:val="00E71B92"/>
    <w:rsid w:val="00EC6E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b/>
      <w:sz w:val="28"/>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F56"/>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A41F5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A41F56"/>
  </w:style>
  <w:style w:type="paragraph" w:styleId="BodyText2">
    <w:name w:val="Body Text 2"/>
    <w:basedOn w:val="Normal"/>
    <w:link w:val="BodyText2Char"/>
    <w:uiPriority w:val="99"/>
    <w:rPr>
      <w:b/>
      <w:sz w:val="24"/>
    </w:rPr>
  </w:style>
  <w:style w:type="character" w:customStyle="1" w:styleId="BodyText2Char">
    <w:name w:val="Body Text 2 Char"/>
    <w:basedOn w:val="DefaultParagraphFont"/>
    <w:link w:val="BodyText2"/>
    <w:uiPriority w:val="99"/>
    <w:semiHidden/>
    <w:rsid w:val="00A41F56"/>
  </w:style>
  <w:style w:type="paragraph" w:styleId="Header">
    <w:name w:val="header"/>
    <w:basedOn w:val="Normal"/>
    <w:link w:val="HeaderChar"/>
    <w:uiPriority w:val="99"/>
    <w:rsid w:val="00085E84"/>
    <w:pPr>
      <w:tabs>
        <w:tab w:val="center" w:pos="4320"/>
        <w:tab w:val="right" w:pos="8640"/>
      </w:tabs>
    </w:pPr>
  </w:style>
  <w:style w:type="character" w:customStyle="1" w:styleId="HeaderChar">
    <w:name w:val="Header Char"/>
    <w:basedOn w:val="DefaultParagraphFont"/>
    <w:link w:val="Header"/>
    <w:uiPriority w:val="99"/>
    <w:semiHidden/>
    <w:rsid w:val="00A41F56"/>
  </w:style>
  <w:style w:type="paragraph" w:styleId="Footer">
    <w:name w:val="footer"/>
    <w:basedOn w:val="Normal"/>
    <w:link w:val="FooterChar"/>
    <w:uiPriority w:val="99"/>
    <w:rsid w:val="00085E84"/>
    <w:pPr>
      <w:tabs>
        <w:tab w:val="center" w:pos="4320"/>
        <w:tab w:val="right" w:pos="8640"/>
      </w:tabs>
    </w:pPr>
  </w:style>
  <w:style w:type="character" w:customStyle="1" w:styleId="FooterChar">
    <w:name w:val="Footer Char"/>
    <w:basedOn w:val="DefaultParagraphFont"/>
    <w:link w:val="Footer"/>
    <w:uiPriority w:val="99"/>
    <w:semiHidden/>
    <w:rsid w:val="00A41F56"/>
  </w:style>
  <w:style w:type="paragraph" w:styleId="BalloonText">
    <w:name w:val="Balloon Text"/>
    <w:basedOn w:val="Normal"/>
    <w:link w:val="BalloonTextChar"/>
    <w:uiPriority w:val="99"/>
    <w:semiHidden/>
    <w:rsid w:val="007F6B3F"/>
    <w:rPr>
      <w:rFonts w:ascii="Tahoma" w:hAnsi="Tahoma" w:cs="Tahoma"/>
      <w:sz w:val="16"/>
      <w:szCs w:val="16"/>
    </w:rPr>
  </w:style>
  <w:style w:type="character" w:customStyle="1" w:styleId="BalloonTextChar">
    <w:name w:val="Balloon Text Char"/>
    <w:basedOn w:val="DefaultParagraphFont"/>
    <w:link w:val="BalloonText"/>
    <w:uiPriority w:val="99"/>
    <w:semiHidden/>
    <w:rsid w:val="00A41F56"/>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Pages>
  <Words>321</Words>
  <Characters>1831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mguerin</cp:lastModifiedBy>
  <cp:revision>24</cp:revision>
  <cp:lastPrinted>2014-05-14T13:13:00Z</cp:lastPrinted>
  <dcterms:created xsi:type="dcterms:W3CDTF">2001-11-26T18:58:00Z</dcterms:created>
  <dcterms:modified xsi:type="dcterms:W3CDTF">2014-05-14T13:13:00Z</dcterms:modified>
</cp:coreProperties>
</file>